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E938E4" w14:paraId="02AA659B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747D36C0" w14:textId="77777777" w:rsidR="00602F7D" w:rsidRPr="00E938E4" w:rsidRDefault="00602F7D" w:rsidP="00356128">
            <w:pPr>
              <w:pStyle w:val="Heading2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00007A" w:rsidRPr="00E938E4" w14:paraId="0A8934B9" w14:textId="77777777" w:rsidTr="002643B3">
        <w:trPr>
          <w:trHeight w:val="290"/>
        </w:trPr>
        <w:tc>
          <w:tcPr>
            <w:tcW w:w="1234" w:type="pct"/>
          </w:tcPr>
          <w:p w14:paraId="5E08968A" w14:textId="77777777" w:rsidR="0000007A" w:rsidRPr="00E938E4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938E4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424EC" w14:textId="77777777" w:rsidR="0000007A" w:rsidRPr="00E938E4" w:rsidRDefault="00FF01D8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E938E4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Advanced Research and Reports</w:t>
              </w:r>
            </w:hyperlink>
            <w:r w:rsidRPr="00E938E4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E938E4" w14:paraId="0E23FFA1" w14:textId="77777777" w:rsidTr="002643B3">
        <w:trPr>
          <w:trHeight w:val="290"/>
        </w:trPr>
        <w:tc>
          <w:tcPr>
            <w:tcW w:w="1234" w:type="pct"/>
          </w:tcPr>
          <w:p w14:paraId="4CB85F85" w14:textId="77777777" w:rsidR="0000007A" w:rsidRPr="00E938E4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938E4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541A3" w14:textId="77777777" w:rsidR="0000007A" w:rsidRPr="00E938E4" w:rsidRDefault="00591E02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938E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Ms_AJARR_148819</w:t>
            </w:r>
          </w:p>
        </w:tc>
      </w:tr>
      <w:tr w:rsidR="0000007A" w:rsidRPr="00E938E4" w14:paraId="0448EA7F" w14:textId="77777777" w:rsidTr="002643B3">
        <w:trPr>
          <w:trHeight w:val="650"/>
        </w:trPr>
        <w:tc>
          <w:tcPr>
            <w:tcW w:w="1234" w:type="pct"/>
          </w:tcPr>
          <w:p w14:paraId="16128F2B" w14:textId="77777777" w:rsidR="0000007A" w:rsidRPr="00E938E4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938E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B29A1" w14:textId="77777777" w:rsidR="0000007A" w:rsidRPr="00E938E4" w:rsidRDefault="00591E02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938E4">
              <w:rPr>
                <w:rFonts w:ascii="Arial" w:hAnsi="Arial" w:cs="Arial"/>
                <w:b/>
                <w:sz w:val="20"/>
                <w:szCs w:val="20"/>
                <w:lang w:val="en-GB"/>
              </w:rPr>
              <w:t>Effect of Interactive Whiteboard Integration on Students’ Attitude and Achievement in Developmental Psychology at AIFUE, Owerri</w:t>
            </w:r>
          </w:p>
        </w:tc>
      </w:tr>
      <w:tr w:rsidR="00CF0BBB" w:rsidRPr="00E938E4" w14:paraId="47B9E674" w14:textId="77777777" w:rsidTr="002643B3">
        <w:trPr>
          <w:trHeight w:val="332"/>
        </w:trPr>
        <w:tc>
          <w:tcPr>
            <w:tcW w:w="1234" w:type="pct"/>
          </w:tcPr>
          <w:p w14:paraId="7C58B7EA" w14:textId="77777777" w:rsidR="00CF0BBB" w:rsidRPr="00E938E4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938E4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948B88" w14:textId="77777777" w:rsidR="00CF0BBB" w:rsidRPr="00E938E4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1CAC855" w14:textId="77777777" w:rsidR="00037D52" w:rsidRPr="00E938E4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FE64EFC" w14:textId="2EC5A9FF" w:rsidR="002C4B47" w:rsidRPr="00E938E4" w:rsidRDefault="002C4B47" w:rsidP="002C4B47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2C4B47" w:rsidRPr="00E938E4" w14:paraId="50D56256" w14:textId="77777777" w:rsidTr="00DB256E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170FD20" w14:textId="77777777" w:rsidR="002C4B47" w:rsidRPr="00E938E4" w:rsidRDefault="002C4B4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938E4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E938E4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16AB9DE7" w14:textId="77777777" w:rsidR="002C4B47" w:rsidRPr="00E938E4" w:rsidRDefault="002C4B4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C4B47" w:rsidRPr="00E938E4" w14:paraId="46535C9D" w14:textId="77777777" w:rsidTr="00DB256E">
        <w:tc>
          <w:tcPr>
            <w:tcW w:w="1265" w:type="pct"/>
            <w:noWrap/>
          </w:tcPr>
          <w:p w14:paraId="252A58A8" w14:textId="77777777" w:rsidR="002C4B47" w:rsidRPr="00E938E4" w:rsidRDefault="002C4B4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6497EF95" w14:textId="77777777" w:rsidR="002C4B47" w:rsidRPr="00E938E4" w:rsidRDefault="002C4B4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938E4">
              <w:rPr>
                <w:rFonts w:ascii="Arial" w:hAnsi="Arial" w:cs="Arial"/>
                <w:lang w:val="en-GB"/>
              </w:rPr>
              <w:t>Reviewer’s comment</w:t>
            </w:r>
          </w:p>
          <w:p w14:paraId="33CF1D11" w14:textId="77777777" w:rsidR="00A04350" w:rsidRPr="00E938E4" w:rsidRDefault="00A04350" w:rsidP="00A0435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38E4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2B9AEB45" w14:textId="77777777" w:rsidR="00A04350" w:rsidRPr="00E938E4" w:rsidRDefault="00A04350" w:rsidP="00A0435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1408497" w14:textId="77777777" w:rsidR="006740EB" w:rsidRPr="00E938E4" w:rsidRDefault="006740EB" w:rsidP="006740EB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938E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938E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32B7C7B" w14:textId="77777777" w:rsidR="002C4B47" w:rsidRPr="00E938E4" w:rsidRDefault="002C4B4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C4B47" w:rsidRPr="00E938E4" w14:paraId="2ECBD6F5" w14:textId="77777777" w:rsidTr="00DB256E">
        <w:trPr>
          <w:trHeight w:val="1264"/>
        </w:trPr>
        <w:tc>
          <w:tcPr>
            <w:tcW w:w="1265" w:type="pct"/>
            <w:noWrap/>
          </w:tcPr>
          <w:p w14:paraId="0714DC63" w14:textId="77777777" w:rsidR="002C4B47" w:rsidRPr="00E938E4" w:rsidRDefault="002C4B4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938E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46578447" w14:textId="77777777" w:rsidR="002C4B47" w:rsidRPr="00E938E4" w:rsidRDefault="002C4B47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67A681E" w14:textId="1B29CCAE" w:rsidR="002C4B47" w:rsidRPr="00E938E4" w:rsidRDefault="00CD0E5F" w:rsidP="00CD0E5F">
            <w:pPr>
              <w:pStyle w:val="ListParagraph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938E4">
              <w:rPr>
                <w:rFonts w:ascii="Arial" w:hAnsi="Arial" w:cs="Arial"/>
                <w:sz w:val="20"/>
                <w:szCs w:val="20"/>
              </w:rPr>
              <w:t>This manuscript is important for the scientific community because it adds new knowledge to an area that has not been widely explored. It helps researchers understand the topic from a fresh and meaningful perspective. The findings can guide future studies and encourage new questions. Overall, the work contributes to a deeper and more accurate understanding of the subject.</w:t>
            </w:r>
          </w:p>
        </w:tc>
        <w:tc>
          <w:tcPr>
            <w:tcW w:w="1523" w:type="pct"/>
          </w:tcPr>
          <w:p w14:paraId="40F915F3" w14:textId="6C5DA173" w:rsidR="002C4B47" w:rsidRPr="00E938E4" w:rsidRDefault="005D219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938E4">
              <w:rPr>
                <w:rFonts w:ascii="Arial" w:hAnsi="Arial" w:cs="Arial"/>
                <w:b w:val="0"/>
                <w:lang w:val="en-GB"/>
              </w:rPr>
              <w:t>Thank you so much for the feedback</w:t>
            </w:r>
          </w:p>
        </w:tc>
      </w:tr>
      <w:tr w:rsidR="002C4B47" w:rsidRPr="00E938E4" w14:paraId="7A28EB0E" w14:textId="77777777" w:rsidTr="00DB256E">
        <w:trPr>
          <w:trHeight w:val="1262"/>
        </w:trPr>
        <w:tc>
          <w:tcPr>
            <w:tcW w:w="1265" w:type="pct"/>
            <w:noWrap/>
          </w:tcPr>
          <w:p w14:paraId="5D023A03" w14:textId="77777777" w:rsidR="002C4B47" w:rsidRPr="00E938E4" w:rsidRDefault="002C4B4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938E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9786A18" w14:textId="77777777" w:rsidR="002C4B47" w:rsidRPr="00E938E4" w:rsidRDefault="002C4B4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938E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5B8AEEDD" w14:textId="77777777" w:rsidR="002C4B47" w:rsidRPr="00E938E4" w:rsidRDefault="002C4B47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BFA6D72" w14:textId="06FBFCEB" w:rsidR="002C4B47" w:rsidRPr="00E938E4" w:rsidRDefault="00442DB8" w:rsidP="00F71C38">
            <w:pPr>
              <w:pStyle w:val="NormalWeb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38E4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</w:rPr>
              <w:t>Yes, the title is suitable.</w:t>
            </w:r>
            <w:r w:rsidRPr="00E938E4">
              <w:rPr>
                <w:rFonts w:ascii="Arial" w:hAnsi="Arial" w:cs="Arial"/>
                <w:sz w:val="20"/>
                <w:szCs w:val="20"/>
              </w:rPr>
              <w:br/>
              <w:t>It clearly shows the themes and the multi-dimensional approach.</w:t>
            </w:r>
          </w:p>
        </w:tc>
        <w:tc>
          <w:tcPr>
            <w:tcW w:w="1523" w:type="pct"/>
          </w:tcPr>
          <w:p w14:paraId="5145B476" w14:textId="4F358325" w:rsidR="002C4B47" w:rsidRPr="00E938E4" w:rsidRDefault="005D219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938E4">
              <w:rPr>
                <w:rFonts w:ascii="Arial" w:hAnsi="Arial" w:cs="Arial"/>
                <w:b w:val="0"/>
                <w:lang w:val="en-GB"/>
              </w:rPr>
              <w:t>Thank you so much</w:t>
            </w:r>
          </w:p>
        </w:tc>
      </w:tr>
      <w:tr w:rsidR="002C4B47" w:rsidRPr="00E938E4" w14:paraId="225044B5" w14:textId="77777777" w:rsidTr="00DB256E">
        <w:trPr>
          <w:trHeight w:val="1262"/>
        </w:trPr>
        <w:tc>
          <w:tcPr>
            <w:tcW w:w="1265" w:type="pct"/>
            <w:noWrap/>
          </w:tcPr>
          <w:p w14:paraId="0ECE7046" w14:textId="77777777" w:rsidR="002C4B47" w:rsidRPr="00E938E4" w:rsidRDefault="002C4B47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E938E4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20B5EE65" w14:textId="77777777" w:rsidR="002C4B47" w:rsidRPr="00E938E4" w:rsidRDefault="002C4B47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10D41E5" w14:textId="77777777" w:rsidR="0017371C" w:rsidRPr="00E938E4" w:rsidRDefault="0017371C" w:rsidP="0017371C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938E4">
              <w:rPr>
                <w:rFonts w:ascii="Arial" w:hAnsi="Arial" w:cs="Arial"/>
                <w:sz w:val="20"/>
                <w:szCs w:val="20"/>
                <w:lang w:val="en-GB"/>
              </w:rPr>
              <w:t>The abstract is meaningful, but it is a bit long and dense.</w:t>
            </w:r>
          </w:p>
          <w:p w14:paraId="235A1639" w14:textId="77777777" w:rsidR="0017371C" w:rsidRPr="00E938E4" w:rsidRDefault="0017371C" w:rsidP="0017371C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DD8F069" w14:textId="77777777" w:rsidR="0017371C" w:rsidRPr="00E938E4" w:rsidRDefault="0017371C" w:rsidP="0017371C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938E4">
              <w:rPr>
                <w:rFonts w:ascii="Arial" w:hAnsi="Arial" w:cs="Arial"/>
                <w:sz w:val="20"/>
                <w:szCs w:val="20"/>
                <w:lang w:val="en-GB"/>
              </w:rPr>
              <w:t>You may add 1–2 lines about methodology to show how the analysis is done.</w:t>
            </w:r>
          </w:p>
          <w:p w14:paraId="0E985F4C" w14:textId="77777777" w:rsidR="0017371C" w:rsidRPr="00E938E4" w:rsidRDefault="0017371C" w:rsidP="0017371C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DB68F7F" w14:textId="77777777" w:rsidR="0017371C" w:rsidRPr="00E938E4" w:rsidRDefault="0017371C" w:rsidP="0017371C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938E4">
              <w:rPr>
                <w:rFonts w:ascii="Arial" w:hAnsi="Arial" w:cs="Arial"/>
                <w:sz w:val="20"/>
                <w:szCs w:val="20"/>
                <w:lang w:val="en-GB"/>
              </w:rPr>
              <w:t>Add a short line about key findings or insights to make it more complete.</w:t>
            </w:r>
          </w:p>
          <w:p w14:paraId="53A80C6C" w14:textId="77777777" w:rsidR="0017371C" w:rsidRPr="00E938E4" w:rsidRDefault="0017371C" w:rsidP="0017371C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57B5C19" w14:textId="77777777" w:rsidR="0017371C" w:rsidRPr="00E938E4" w:rsidRDefault="0017371C" w:rsidP="0017371C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938E4">
              <w:rPr>
                <w:rFonts w:ascii="Arial" w:hAnsi="Arial" w:cs="Arial"/>
                <w:sz w:val="20"/>
                <w:szCs w:val="20"/>
                <w:lang w:val="en-GB"/>
              </w:rPr>
              <w:t>You can remove some very poetic or philosophical phrases to keep it clear and academic.</w:t>
            </w:r>
          </w:p>
          <w:p w14:paraId="5D6BCE03" w14:textId="77777777" w:rsidR="0017371C" w:rsidRPr="00E938E4" w:rsidRDefault="0017371C" w:rsidP="0017371C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E875EAC" w14:textId="0BCB2FE5" w:rsidR="0017371C" w:rsidRPr="00E938E4" w:rsidRDefault="0017371C" w:rsidP="0017371C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938E4">
              <w:rPr>
                <w:rFonts w:ascii="Arial" w:hAnsi="Arial" w:cs="Arial"/>
                <w:sz w:val="20"/>
                <w:szCs w:val="20"/>
                <w:lang w:val="en-GB"/>
              </w:rPr>
              <w:t>Make sure the abstract clearly states the purpose, approach, and main conclusion.</w:t>
            </w:r>
          </w:p>
        </w:tc>
        <w:tc>
          <w:tcPr>
            <w:tcW w:w="1523" w:type="pct"/>
          </w:tcPr>
          <w:p w14:paraId="2A47DF5A" w14:textId="4B7B66EB" w:rsidR="002C4B47" w:rsidRPr="00E938E4" w:rsidRDefault="005D219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938E4">
              <w:rPr>
                <w:rFonts w:ascii="Arial" w:hAnsi="Arial" w:cs="Arial"/>
                <w:b w:val="0"/>
                <w:lang w:val="en-GB"/>
              </w:rPr>
              <w:t>Your suggestions have been noted</w:t>
            </w:r>
          </w:p>
        </w:tc>
      </w:tr>
      <w:tr w:rsidR="002C4B47" w:rsidRPr="00E938E4" w14:paraId="12EC85D7" w14:textId="77777777" w:rsidTr="00DB256E">
        <w:trPr>
          <w:trHeight w:val="704"/>
        </w:trPr>
        <w:tc>
          <w:tcPr>
            <w:tcW w:w="1265" w:type="pct"/>
            <w:noWrap/>
          </w:tcPr>
          <w:p w14:paraId="7C689264" w14:textId="77777777" w:rsidR="002C4B47" w:rsidRPr="00E938E4" w:rsidRDefault="002C4B47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E938E4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7DE785BA" w14:textId="77777777" w:rsidR="00C546C1" w:rsidRPr="00E938E4" w:rsidRDefault="00C546C1" w:rsidP="0017371C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938E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manuscript is generally scientifically correct. </w:t>
            </w:r>
          </w:p>
          <w:p w14:paraId="0CD6B086" w14:textId="77777777" w:rsidR="00C546C1" w:rsidRPr="00E938E4" w:rsidRDefault="00C546C1" w:rsidP="0017371C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6F7986F" w14:textId="77777777" w:rsidR="00C546C1" w:rsidRPr="00E938E4" w:rsidRDefault="00C546C1" w:rsidP="0017371C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938E4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design, sample, instruments, and statistics are appropriate.</w:t>
            </w:r>
          </w:p>
          <w:p w14:paraId="0D266B18" w14:textId="77777777" w:rsidR="00C546C1" w:rsidRPr="00E938E4" w:rsidRDefault="00C546C1" w:rsidP="0017371C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0A108B2" w14:textId="77777777" w:rsidR="00C546C1" w:rsidRPr="00E938E4" w:rsidRDefault="00C546C1" w:rsidP="0017371C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938E4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results match the data and the conclusions follow logically.</w:t>
            </w:r>
          </w:p>
          <w:p w14:paraId="4E330DFE" w14:textId="77777777" w:rsidR="00C546C1" w:rsidRPr="00E938E4" w:rsidRDefault="00C546C1" w:rsidP="0017371C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379DA33" w14:textId="77777777" w:rsidR="00C546C1" w:rsidRPr="00E938E4" w:rsidRDefault="00C546C1" w:rsidP="0017371C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938E4">
              <w:rPr>
                <w:rFonts w:ascii="Arial" w:hAnsi="Arial" w:cs="Arial"/>
                <w:bCs/>
                <w:sz w:val="20"/>
                <w:szCs w:val="20"/>
                <w:lang w:val="en-GB"/>
              </w:rPr>
              <w:t>A few numerical descriptions (e.g., in Table 5 text) seem inconsistent and may need correction.</w:t>
            </w:r>
          </w:p>
          <w:p w14:paraId="13B94DFF" w14:textId="77777777" w:rsidR="00C546C1" w:rsidRPr="00E938E4" w:rsidRDefault="00C546C1" w:rsidP="0017371C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D4E0D7B" w14:textId="77777777" w:rsidR="00C546C1" w:rsidRPr="00E938E4" w:rsidRDefault="00C546C1" w:rsidP="0017371C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938E4">
              <w:rPr>
                <w:rFonts w:ascii="Arial" w:hAnsi="Arial" w:cs="Arial"/>
                <w:bCs/>
                <w:sz w:val="20"/>
                <w:szCs w:val="20"/>
                <w:lang w:val="en-GB"/>
              </w:rPr>
              <w:t>Interpretation of ANCOVA results should be checked carefully because some p-value explanations appear contradictory.</w:t>
            </w:r>
          </w:p>
          <w:p w14:paraId="33C3AD2A" w14:textId="77777777" w:rsidR="00C546C1" w:rsidRPr="00E938E4" w:rsidRDefault="00C546C1" w:rsidP="0017371C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2C500D6" w14:textId="74D6FD45" w:rsidR="00C546C1" w:rsidRPr="00E938E4" w:rsidRDefault="00C546C1" w:rsidP="0017371C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938E4">
              <w:rPr>
                <w:rFonts w:ascii="Arial" w:hAnsi="Arial" w:cs="Arial"/>
                <w:bCs/>
                <w:sz w:val="20"/>
                <w:szCs w:val="20"/>
                <w:lang w:val="en-GB"/>
              </w:rPr>
              <w:t>Overall, the study is clear, structured, and based on accepted scientific methods.</w:t>
            </w:r>
          </w:p>
        </w:tc>
        <w:tc>
          <w:tcPr>
            <w:tcW w:w="1523" w:type="pct"/>
          </w:tcPr>
          <w:p w14:paraId="6ABDEAFB" w14:textId="4FC41A83" w:rsidR="002C4B47" w:rsidRPr="00E938E4" w:rsidRDefault="005D219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938E4">
              <w:rPr>
                <w:rFonts w:ascii="Arial" w:hAnsi="Arial" w:cs="Arial"/>
                <w:b w:val="0"/>
                <w:lang w:val="en-GB"/>
              </w:rPr>
              <w:t>Thank you for stating the scientific accuracy of the manuscript</w:t>
            </w:r>
          </w:p>
        </w:tc>
      </w:tr>
      <w:tr w:rsidR="002C4B47" w:rsidRPr="00E938E4" w14:paraId="594462B1" w14:textId="77777777" w:rsidTr="00DB256E">
        <w:trPr>
          <w:trHeight w:val="703"/>
        </w:trPr>
        <w:tc>
          <w:tcPr>
            <w:tcW w:w="1265" w:type="pct"/>
            <w:noWrap/>
          </w:tcPr>
          <w:p w14:paraId="16D736BD" w14:textId="77777777" w:rsidR="002C4B47" w:rsidRPr="00E938E4" w:rsidRDefault="002C4B4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938E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32E7340F" w14:textId="77777777" w:rsidR="00DB256E" w:rsidRPr="00E938E4" w:rsidRDefault="00DB256E" w:rsidP="0017371C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938E4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references are useful, but a few more recent sources would strengthen the article.</w:t>
            </w:r>
          </w:p>
          <w:p w14:paraId="2010CA42" w14:textId="77777777" w:rsidR="00DB256E" w:rsidRPr="00E938E4" w:rsidRDefault="00DB256E" w:rsidP="0017371C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7959886" w14:textId="77777777" w:rsidR="00DB256E" w:rsidRPr="00E938E4" w:rsidRDefault="00DB256E" w:rsidP="0017371C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938E4">
              <w:rPr>
                <w:rFonts w:ascii="Arial" w:hAnsi="Arial" w:cs="Arial"/>
                <w:bCs/>
                <w:sz w:val="20"/>
                <w:szCs w:val="20"/>
                <w:lang w:val="en-GB"/>
              </w:rPr>
              <w:t>Add 1–2 latest journal papers related to feminist theory, river literature, or sociological analysis of women.</w:t>
            </w:r>
          </w:p>
          <w:p w14:paraId="68735E56" w14:textId="77777777" w:rsidR="00DB256E" w:rsidRPr="00E938E4" w:rsidRDefault="00DB256E" w:rsidP="0017371C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4720FEE" w14:textId="77777777" w:rsidR="00DB256E" w:rsidRPr="00E938E4" w:rsidRDefault="00DB256E" w:rsidP="0017371C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938E4">
              <w:rPr>
                <w:rFonts w:ascii="Arial" w:hAnsi="Arial" w:cs="Arial"/>
                <w:bCs/>
                <w:sz w:val="20"/>
                <w:szCs w:val="20"/>
                <w:lang w:val="en-GB"/>
              </w:rPr>
              <w:t>Include a recent book or article on polyphonic narrative analysis if available.</w:t>
            </w:r>
          </w:p>
          <w:p w14:paraId="30EBADED" w14:textId="77777777" w:rsidR="00DB256E" w:rsidRPr="00E938E4" w:rsidRDefault="00DB256E" w:rsidP="0017371C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95BBBE3" w14:textId="5C7C1D03" w:rsidR="00DB256E" w:rsidRPr="00E938E4" w:rsidRDefault="00DB256E" w:rsidP="0017371C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938E4">
              <w:rPr>
                <w:rFonts w:ascii="Arial" w:hAnsi="Arial" w:cs="Arial"/>
                <w:bCs/>
                <w:sz w:val="20"/>
                <w:szCs w:val="20"/>
                <w:lang w:val="en-GB"/>
              </w:rPr>
              <w:t>Overall, the list is good, but expanding it slightly will improve academic depth.</w:t>
            </w:r>
          </w:p>
        </w:tc>
        <w:tc>
          <w:tcPr>
            <w:tcW w:w="1523" w:type="pct"/>
          </w:tcPr>
          <w:p w14:paraId="2F43DB64" w14:textId="5F3DED96" w:rsidR="002C4B47" w:rsidRPr="00E938E4" w:rsidRDefault="005D219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938E4">
              <w:rPr>
                <w:rFonts w:ascii="Arial" w:hAnsi="Arial" w:cs="Arial"/>
                <w:b w:val="0"/>
                <w:lang w:val="en-GB"/>
              </w:rPr>
              <w:t>Okay and noted</w:t>
            </w:r>
          </w:p>
        </w:tc>
      </w:tr>
      <w:tr w:rsidR="002C4B47" w:rsidRPr="00E938E4" w14:paraId="150491E7" w14:textId="77777777" w:rsidTr="00DB256E">
        <w:trPr>
          <w:trHeight w:val="386"/>
        </w:trPr>
        <w:tc>
          <w:tcPr>
            <w:tcW w:w="1265" w:type="pct"/>
            <w:noWrap/>
          </w:tcPr>
          <w:p w14:paraId="2F8B1890" w14:textId="77777777" w:rsidR="002C4B47" w:rsidRPr="00E938E4" w:rsidRDefault="002C4B47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E938E4">
              <w:rPr>
                <w:rFonts w:ascii="Arial" w:hAnsi="Arial" w:cs="Arial"/>
                <w:bCs w:val="0"/>
                <w:lang w:val="en-GB"/>
              </w:rPr>
              <w:lastRenderedPageBreak/>
              <w:t>Is the language/English quality of the article suitable for scholarly communications?</w:t>
            </w:r>
          </w:p>
          <w:p w14:paraId="063A143F" w14:textId="77777777" w:rsidR="002C4B47" w:rsidRPr="00E938E4" w:rsidRDefault="002C4B4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CF6AAE1" w14:textId="77777777" w:rsidR="00356128" w:rsidRPr="00E938E4" w:rsidRDefault="0035612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938E4">
              <w:rPr>
                <w:rFonts w:ascii="Arial" w:hAnsi="Arial" w:cs="Arial"/>
                <w:sz w:val="20"/>
                <w:szCs w:val="20"/>
                <w:lang w:val="en-GB"/>
              </w:rPr>
              <w:t>The language is generally clear and scholarly.</w:t>
            </w:r>
          </w:p>
          <w:p w14:paraId="556D732B" w14:textId="77777777" w:rsidR="00356128" w:rsidRPr="00E938E4" w:rsidRDefault="0035612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582DA65" w14:textId="77777777" w:rsidR="00356128" w:rsidRPr="00E938E4" w:rsidRDefault="0035612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938E4">
              <w:rPr>
                <w:rFonts w:ascii="Arial" w:hAnsi="Arial" w:cs="Arial"/>
                <w:sz w:val="20"/>
                <w:szCs w:val="20"/>
                <w:highlight w:val="green"/>
                <w:lang w:val="en-GB"/>
              </w:rPr>
              <w:t>Some sentences are very long; they can be shortened for better clarity</w:t>
            </w:r>
            <w:r w:rsidRPr="00E938E4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  <w:p w14:paraId="23F50008" w14:textId="77777777" w:rsidR="00356128" w:rsidRPr="00E938E4" w:rsidRDefault="0035612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71BDB45" w14:textId="77777777" w:rsidR="00356128" w:rsidRPr="00E938E4" w:rsidRDefault="0035612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938E4">
              <w:rPr>
                <w:rFonts w:ascii="Arial" w:hAnsi="Arial" w:cs="Arial"/>
                <w:sz w:val="20"/>
                <w:szCs w:val="20"/>
                <w:lang w:val="en-GB"/>
              </w:rPr>
              <w:t>A few phrases are highly poetic; academic tone should be maintained.</w:t>
            </w:r>
          </w:p>
          <w:p w14:paraId="5294078D" w14:textId="77777777" w:rsidR="00356128" w:rsidRPr="00E938E4" w:rsidRDefault="0035612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B8FB210" w14:textId="77777777" w:rsidR="00356128" w:rsidRPr="00E938E4" w:rsidRDefault="0035612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938E4">
              <w:rPr>
                <w:rFonts w:ascii="Arial" w:hAnsi="Arial" w:cs="Arial"/>
                <w:sz w:val="20"/>
                <w:szCs w:val="20"/>
                <w:highlight w:val="green"/>
                <w:lang w:val="en-GB"/>
              </w:rPr>
              <w:t>Minor grammatical and structural edits will improve readability</w:t>
            </w:r>
            <w:r w:rsidRPr="00E938E4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  <w:p w14:paraId="283000E8" w14:textId="77777777" w:rsidR="00356128" w:rsidRPr="00E938E4" w:rsidRDefault="0035612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D2776BF" w14:textId="549F8C10" w:rsidR="00356128" w:rsidRPr="00E938E4" w:rsidRDefault="0035612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938E4">
              <w:rPr>
                <w:rFonts w:ascii="Arial" w:hAnsi="Arial" w:cs="Arial"/>
                <w:sz w:val="20"/>
                <w:szCs w:val="20"/>
                <w:lang w:val="en-GB"/>
              </w:rPr>
              <w:t>Overall, the quality is suitable but can be refined for smoother scholarly communication.</w:t>
            </w:r>
          </w:p>
        </w:tc>
        <w:tc>
          <w:tcPr>
            <w:tcW w:w="1523" w:type="pct"/>
          </w:tcPr>
          <w:p w14:paraId="6E0370A0" w14:textId="30A0068B" w:rsidR="002C4B47" w:rsidRPr="00E938E4" w:rsidRDefault="005D21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938E4">
              <w:rPr>
                <w:rFonts w:ascii="Arial" w:hAnsi="Arial" w:cs="Arial"/>
                <w:sz w:val="20"/>
                <w:szCs w:val="20"/>
                <w:lang w:val="en-GB"/>
              </w:rPr>
              <w:t>Modified</w:t>
            </w:r>
          </w:p>
        </w:tc>
      </w:tr>
      <w:tr w:rsidR="002C4B47" w:rsidRPr="00E938E4" w14:paraId="2D42F8A4" w14:textId="77777777" w:rsidTr="00DB256E">
        <w:trPr>
          <w:trHeight w:val="1178"/>
        </w:trPr>
        <w:tc>
          <w:tcPr>
            <w:tcW w:w="1265" w:type="pct"/>
            <w:noWrap/>
          </w:tcPr>
          <w:p w14:paraId="6B5E146C" w14:textId="77777777" w:rsidR="002C4B47" w:rsidRPr="00E938E4" w:rsidRDefault="002C4B47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E938E4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E938E4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E938E4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13425458" w14:textId="77777777" w:rsidR="002C4B47" w:rsidRPr="00E938E4" w:rsidRDefault="002C4B4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72AA7707" w14:textId="77777777" w:rsidR="002C4B47" w:rsidRPr="00E938E4" w:rsidRDefault="002C4B4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0A53730" w14:textId="77777777" w:rsidR="002C4B47" w:rsidRPr="00E938E4" w:rsidRDefault="002C4B4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159F4245" w14:textId="77777777" w:rsidR="002C4B47" w:rsidRPr="00E938E4" w:rsidRDefault="002C4B47" w:rsidP="002C4B4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9BE03DF" w14:textId="77777777" w:rsidR="002C4B47" w:rsidRPr="00E938E4" w:rsidRDefault="002C4B47" w:rsidP="002C4B4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2C4B47" w:rsidRPr="00E938E4" w14:paraId="6F52187D" w14:textId="77777777" w:rsidTr="00211A79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A73B55" w14:textId="77777777" w:rsidR="002C4B47" w:rsidRPr="00E938E4" w:rsidRDefault="002C4B4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E938E4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E938E4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F9C03FF" w14:textId="77777777" w:rsidR="002C4B47" w:rsidRPr="00E938E4" w:rsidRDefault="002C4B4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C4B47" w:rsidRPr="00E938E4" w14:paraId="006FD3AA" w14:textId="77777777" w:rsidTr="00211A79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825EDC" w14:textId="77777777" w:rsidR="002C4B47" w:rsidRPr="00E938E4" w:rsidRDefault="002C4B4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DE389" w14:textId="77777777" w:rsidR="002C4B47" w:rsidRPr="00E938E4" w:rsidRDefault="002C4B4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938E4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5F8EA86E" w14:textId="77777777" w:rsidR="006740EB" w:rsidRPr="00E938E4" w:rsidRDefault="006740EB" w:rsidP="006740EB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938E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938E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EE05D7F" w14:textId="77777777" w:rsidR="002C4B47" w:rsidRPr="00E938E4" w:rsidRDefault="002C4B4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C4B47" w:rsidRPr="00E938E4" w14:paraId="49C02D26" w14:textId="77777777" w:rsidTr="00211A79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17E444" w14:textId="77777777" w:rsidR="002C4B47" w:rsidRPr="00E938E4" w:rsidRDefault="002C4B4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938E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89CF7CB" w14:textId="77777777" w:rsidR="002C4B47" w:rsidRPr="00E938E4" w:rsidRDefault="002C4B4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32D3B8" w14:textId="77777777" w:rsidR="008D27F8" w:rsidRPr="00E938E4" w:rsidRDefault="008D27F8" w:rsidP="008D27F8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938E4">
              <w:rPr>
                <w:rFonts w:ascii="Arial" w:hAnsi="Arial" w:cs="Arial"/>
                <w:sz w:val="20"/>
                <w:szCs w:val="20"/>
                <w:lang w:val="en-GB"/>
              </w:rPr>
              <w:t>There are no major ethical issues in this manuscript.</w:t>
            </w:r>
          </w:p>
          <w:p w14:paraId="1BF11077" w14:textId="77777777" w:rsidR="008D27F8" w:rsidRPr="00E938E4" w:rsidRDefault="008D27F8" w:rsidP="008D27F8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A1157D0" w14:textId="77777777" w:rsidR="008D27F8" w:rsidRPr="00E938E4" w:rsidRDefault="008D27F8" w:rsidP="008D27F8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938E4">
              <w:rPr>
                <w:rFonts w:ascii="Arial" w:hAnsi="Arial" w:cs="Arial"/>
                <w:sz w:val="20"/>
                <w:szCs w:val="20"/>
                <w:lang w:val="en-GB"/>
              </w:rPr>
              <w:t>It does not involve human participants or personal data.</w:t>
            </w:r>
          </w:p>
          <w:p w14:paraId="56626AFA" w14:textId="77777777" w:rsidR="008D27F8" w:rsidRPr="00E938E4" w:rsidRDefault="008D27F8" w:rsidP="008D27F8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8AEDD4D" w14:textId="77777777" w:rsidR="008D27F8" w:rsidRPr="00E938E4" w:rsidRDefault="008D27F8" w:rsidP="008D27F8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938E4">
              <w:rPr>
                <w:rFonts w:ascii="Arial" w:hAnsi="Arial" w:cs="Arial"/>
                <w:sz w:val="20"/>
                <w:szCs w:val="20"/>
                <w:lang w:val="en-GB"/>
              </w:rPr>
              <w:t>It is mainly a literary and theoretical analysis.</w:t>
            </w:r>
          </w:p>
          <w:p w14:paraId="076C9CB5" w14:textId="77777777" w:rsidR="008D27F8" w:rsidRPr="00E938E4" w:rsidRDefault="008D27F8" w:rsidP="008D27F8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CC47509" w14:textId="77777777" w:rsidR="008D27F8" w:rsidRPr="00E938E4" w:rsidRDefault="008D27F8" w:rsidP="008D27F8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938E4">
              <w:rPr>
                <w:rFonts w:ascii="Arial" w:hAnsi="Arial" w:cs="Arial"/>
                <w:sz w:val="20"/>
                <w:szCs w:val="20"/>
                <w:lang w:val="en-GB"/>
              </w:rPr>
              <w:t>Just ensure all sources are properly cited.</w:t>
            </w:r>
          </w:p>
          <w:p w14:paraId="466A1861" w14:textId="77777777" w:rsidR="002C4B47" w:rsidRPr="00E938E4" w:rsidRDefault="002C4B47" w:rsidP="008D27F8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F3609EB" w14:textId="77777777" w:rsidR="002C4B47" w:rsidRPr="00E938E4" w:rsidRDefault="002C4B47" w:rsidP="008D27F8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vAlign w:val="center"/>
          </w:tcPr>
          <w:p w14:paraId="07275D8F" w14:textId="77777777" w:rsidR="002C4B47" w:rsidRPr="00E938E4" w:rsidRDefault="002C4B47" w:rsidP="008D27F8">
            <w:pPr>
              <w:jc w:val="both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C3CDAB2" w14:textId="7225C2EE" w:rsidR="002C4B47" w:rsidRPr="00E938E4" w:rsidRDefault="005D2194" w:rsidP="008D27F8">
            <w:pPr>
              <w:jc w:val="both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E938E4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Noted</w:t>
            </w:r>
          </w:p>
          <w:p w14:paraId="159E846E" w14:textId="77777777" w:rsidR="002C4B47" w:rsidRPr="00E938E4" w:rsidRDefault="002C4B47" w:rsidP="008D27F8">
            <w:pPr>
              <w:jc w:val="both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D4B386A" w14:textId="77777777" w:rsidR="002C4B47" w:rsidRPr="00E938E4" w:rsidRDefault="002C4B47" w:rsidP="008D27F8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073F8A24" w14:textId="77777777" w:rsidR="008913D5" w:rsidRPr="00E938E4" w:rsidRDefault="008913D5" w:rsidP="002C4B47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RPr="00E938E4" w:rsidSect="00E0164E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92DEDF" w14:textId="77777777" w:rsidR="00E760D0" w:rsidRPr="0000007A" w:rsidRDefault="00E760D0" w:rsidP="0099583E">
      <w:r>
        <w:separator/>
      </w:r>
    </w:p>
  </w:endnote>
  <w:endnote w:type="continuationSeparator" w:id="0">
    <w:p w14:paraId="40E86C3F" w14:textId="77777777" w:rsidR="00E760D0" w:rsidRPr="0000007A" w:rsidRDefault="00E760D0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1D00C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442F06" w:rsidRPr="00442F06">
      <w:rPr>
        <w:sz w:val="16"/>
      </w:rPr>
      <w:t xml:space="preserve">Version: </w:t>
    </w:r>
    <w:r w:rsidR="00D56A4A">
      <w:rPr>
        <w:sz w:val="16"/>
      </w:rPr>
      <w:t>3</w:t>
    </w:r>
    <w:r w:rsidR="00442F06" w:rsidRPr="00442F06">
      <w:rPr>
        <w:sz w:val="16"/>
      </w:rPr>
      <w:t xml:space="preserve"> (0</w:t>
    </w:r>
    <w:r w:rsidR="00D56A4A">
      <w:rPr>
        <w:sz w:val="16"/>
      </w:rPr>
      <w:t>7</w:t>
    </w:r>
    <w:r w:rsidR="00442F06" w:rsidRPr="00442F06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422617" w14:textId="77777777" w:rsidR="00E760D0" w:rsidRPr="0000007A" w:rsidRDefault="00E760D0" w:rsidP="0099583E">
      <w:r>
        <w:separator/>
      </w:r>
    </w:p>
  </w:footnote>
  <w:footnote w:type="continuationSeparator" w:id="0">
    <w:p w14:paraId="23B80EA0" w14:textId="77777777" w:rsidR="00E760D0" w:rsidRPr="0000007A" w:rsidRDefault="00E760D0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B328D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00F2297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D56A4A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0539280">
    <w:abstractNumId w:val="4"/>
  </w:num>
  <w:num w:numId="2" w16cid:durableId="519781386">
    <w:abstractNumId w:val="8"/>
  </w:num>
  <w:num w:numId="3" w16cid:durableId="1861118921">
    <w:abstractNumId w:val="7"/>
  </w:num>
  <w:num w:numId="4" w16cid:durableId="859704003">
    <w:abstractNumId w:val="9"/>
  </w:num>
  <w:num w:numId="5" w16cid:durableId="1003238705">
    <w:abstractNumId w:val="6"/>
  </w:num>
  <w:num w:numId="6" w16cid:durableId="1434743921">
    <w:abstractNumId w:val="0"/>
  </w:num>
  <w:num w:numId="7" w16cid:durableId="1282222321">
    <w:abstractNumId w:val="3"/>
  </w:num>
  <w:num w:numId="8" w16cid:durableId="1748572401">
    <w:abstractNumId w:val="11"/>
  </w:num>
  <w:num w:numId="9" w16cid:durableId="812215467">
    <w:abstractNumId w:val="10"/>
  </w:num>
  <w:num w:numId="10" w16cid:durableId="1836188057">
    <w:abstractNumId w:val="2"/>
  </w:num>
  <w:num w:numId="11" w16cid:durableId="2117946955">
    <w:abstractNumId w:val="1"/>
  </w:num>
  <w:num w:numId="12" w16cid:durableId="4748396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proofState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sLQ0sDQxszCxsLC0sDBS0lEKTi0uzszPAykwrAUAnIQQ2iwAAAA=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2F7F"/>
    <w:rsid w:val="000A6F41"/>
    <w:rsid w:val="000B4EE5"/>
    <w:rsid w:val="000B74A1"/>
    <w:rsid w:val="000B757E"/>
    <w:rsid w:val="000C0837"/>
    <w:rsid w:val="000C3B7E"/>
    <w:rsid w:val="00100577"/>
    <w:rsid w:val="00101322"/>
    <w:rsid w:val="0010712A"/>
    <w:rsid w:val="00136984"/>
    <w:rsid w:val="001410E7"/>
    <w:rsid w:val="00144521"/>
    <w:rsid w:val="001470B8"/>
    <w:rsid w:val="00150304"/>
    <w:rsid w:val="0015296D"/>
    <w:rsid w:val="00163622"/>
    <w:rsid w:val="001645A2"/>
    <w:rsid w:val="00164F4E"/>
    <w:rsid w:val="00165685"/>
    <w:rsid w:val="0017371C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11A79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C4B47"/>
    <w:rsid w:val="002D7EA9"/>
    <w:rsid w:val="002E1211"/>
    <w:rsid w:val="002E2339"/>
    <w:rsid w:val="002E6D86"/>
    <w:rsid w:val="002F6935"/>
    <w:rsid w:val="00312559"/>
    <w:rsid w:val="00314954"/>
    <w:rsid w:val="003204B8"/>
    <w:rsid w:val="0033692F"/>
    <w:rsid w:val="00346223"/>
    <w:rsid w:val="00356128"/>
    <w:rsid w:val="003A04E7"/>
    <w:rsid w:val="003A4991"/>
    <w:rsid w:val="003A6E1A"/>
    <w:rsid w:val="003B2172"/>
    <w:rsid w:val="003E746A"/>
    <w:rsid w:val="0042465A"/>
    <w:rsid w:val="004356CC"/>
    <w:rsid w:val="00435B36"/>
    <w:rsid w:val="00437464"/>
    <w:rsid w:val="00442B24"/>
    <w:rsid w:val="00442DB8"/>
    <w:rsid w:val="00442F06"/>
    <w:rsid w:val="0044444D"/>
    <w:rsid w:val="0044519B"/>
    <w:rsid w:val="00445B35"/>
    <w:rsid w:val="00446659"/>
    <w:rsid w:val="00457AB1"/>
    <w:rsid w:val="00457BC0"/>
    <w:rsid w:val="00462996"/>
    <w:rsid w:val="004674B4"/>
    <w:rsid w:val="0047583B"/>
    <w:rsid w:val="004859CA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91E02"/>
    <w:rsid w:val="005A5BE0"/>
    <w:rsid w:val="005B12E0"/>
    <w:rsid w:val="005C25A0"/>
    <w:rsid w:val="005D2194"/>
    <w:rsid w:val="005D230D"/>
    <w:rsid w:val="00602F7D"/>
    <w:rsid w:val="00605952"/>
    <w:rsid w:val="00620677"/>
    <w:rsid w:val="00624032"/>
    <w:rsid w:val="00645A56"/>
    <w:rsid w:val="00646C04"/>
    <w:rsid w:val="006532DF"/>
    <w:rsid w:val="0065579D"/>
    <w:rsid w:val="00663792"/>
    <w:rsid w:val="0067046C"/>
    <w:rsid w:val="006740EB"/>
    <w:rsid w:val="00676845"/>
    <w:rsid w:val="00680547"/>
    <w:rsid w:val="0068446F"/>
    <w:rsid w:val="0069428E"/>
    <w:rsid w:val="00696CAD"/>
    <w:rsid w:val="006A5E0B"/>
    <w:rsid w:val="006B3323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54011"/>
    <w:rsid w:val="0087201B"/>
    <w:rsid w:val="00877F10"/>
    <w:rsid w:val="00882091"/>
    <w:rsid w:val="008863E8"/>
    <w:rsid w:val="008913D5"/>
    <w:rsid w:val="00893E75"/>
    <w:rsid w:val="008C2778"/>
    <w:rsid w:val="008C2F62"/>
    <w:rsid w:val="008D020E"/>
    <w:rsid w:val="008D1117"/>
    <w:rsid w:val="008D15A4"/>
    <w:rsid w:val="008D27F8"/>
    <w:rsid w:val="008E5A1F"/>
    <w:rsid w:val="008F36E4"/>
    <w:rsid w:val="008F7DFE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46"/>
    <w:rsid w:val="009B5AA8"/>
    <w:rsid w:val="009C45A0"/>
    <w:rsid w:val="009C5642"/>
    <w:rsid w:val="009E13C3"/>
    <w:rsid w:val="009E6A30"/>
    <w:rsid w:val="009E79E5"/>
    <w:rsid w:val="009E7BB4"/>
    <w:rsid w:val="009F07D4"/>
    <w:rsid w:val="009F29EB"/>
    <w:rsid w:val="00A001A0"/>
    <w:rsid w:val="00A0435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C1D81"/>
    <w:rsid w:val="00AD6C51"/>
    <w:rsid w:val="00AF3016"/>
    <w:rsid w:val="00B03A45"/>
    <w:rsid w:val="00B2236C"/>
    <w:rsid w:val="00B22FE6"/>
    <w:rsid w:val="00B3033D"/>
    <w:rsid w:val="00B30733"/>
    <w:rsid w:val="00B356AF"/>
    <w:rsid w:val="00B56058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B7326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16732"/>
    <w:rsid w:val="00C22886"/>
    <w:rsid w:val="00C25C8F"/>
    <w:rsid w:val="00C263C6"/>
    <w:rsid w:val="00C546C1"/>
    <w:rsid w:val="00C635B6"/>
    <w:rsid w:val="00C70DFC"/>
    <w:rsid w:val="00C803CC"/>
    <w:rsid w:val="00C82466"/>
    <w:rsid w:val="00C84097"/>
    <w:rsid w:val="00CB429B"/>
    <w:rsid w:val="00CC2753"/>
    <w:rsid w:val="00CD093E"/>
    <w:rsid w:val="00CD0E5F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56A4A"/>
    <w:rsid w:val="00D65AF9"/>
    <w:rsid w:val="00D7603E"/>
    <w:rsid w:val="00D8579C"/>
    <w:rsid w:val="00D90124"/>
    <w:rsid w:val="00D9392F"/>
    <w:rsid w:val="00DA34E5"/>
    <w:rsid w:val="00DA41F5"/>
    <w:rsid w:val="00DA7637"/>
    <w:rsid w:val="00DB256E"/>
    <w:rsid w:val="00DB5B54"/>
    <w:rsid w:val="00DB7E1B"/>
    <w:rsid w:val="00DC1D81"/>
    <w:rsid w:val="00DF5E26"/>
    <w:rsid w:val="00E0164E"/>
    <w:rsid w:val="00E451EA"/>
    <w:rsid w:val="00E4578A"/>
    <w:rsid w:val="00E46180"/>
    <w:rsid w:val="00E47AF7"/>
    <w:rsid w:val="00E53E52"/>
    <w:rsid w:val="00E57F4B"/>
    <w:rsid w:val="00E63889"/>
    <w:rsid w:val="00E65EB7"/>
    <w:rsid w:val="00E71C8D"/>
    <w:rsid w:val="00E72360"/>
    <w:rsid w:val="00E760D0"/>
    <w:rsid w:val="00E938E4"/>
    <w:rsid w:val="00E972A7"/>
    <w:rsid w:val="00EA2839"/>
    <w:rsid w:val="00EA6CC9"/>
    <w:rsid w:val="00EB3E91"/>
    <w:rsid w:val="00EC6894"/>
    <w:rsid w:val="00EC73B1"/>
    <w:rsid w:val="00ED6B12"/>
    <w:rsid w:val="00EE0D3E"/>
    <w:rsid w:val="00EF326D"/>
    <w:rsid w:val="00EF53FE"/>
    <w:rsid w:val="00F01DDB"/>
    <w:rsid w:val="00F245A7"/>
    <w:rsid w:val="00F2643C"/>
    <w:rsid w:val="00F3018E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71C38"/>
    <w:rsid w:val="00FA6528"/>
    <w:rsid w:val="00FC2E17"/>
    <w:rsid w:val="00FC6387"/>
    <w:rsid w:val="00FC6802"/>
    <w:rsid w:val="00FD70A7"/>
    <w:rsid w:val="00FF01D8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6CF43C"/>
  <w15:chartTrackingRefBased/>
  <w15:docId w15:val="{3B05F75E-4EC1-8D41-9AC9-CB17F617B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91E02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8F7DFE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sid w:val="00591E02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styleId="Strong">
    <w:name w:val="Strong"/>
    <w:basedOn w:val="DefaultParagraphFont"/>
    <w:uiPriority w:val="22"/>
    <w:qFormat/>
    <w:rsid w:val="00442DB8"/>
    <w:rPr>
      <w:b/>
      <w:bCs/>
    </w:rPr>
  </w:style>
  <w:style w:type="character" w:styleId="Emphasis">
    <w:name w:val="Emphasis"/>
    <w:basedOn w:val="DefaultParagraphFont"/>
    <w:uiPriority w:val="20"/>
    <w:qFormat/>
    <w:rsid w:val="00442DB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9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arr.com/index.php/AJAR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2078F9-3B5C-4E82-BFA2-E10DADD57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581</Words>
  <Characters>3317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3891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https://journalajarr.com/index.php/AJARR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Editor-90</cp:lastModifiedBy>
  <cp:revision>12</cp:revision>
  <dcterms:created xsi:type="dcterms:W3CDTF">2025-11-21T08:56:00Z</dcterms:created>
  <dcterms:modified xsi:type="dcterms:W3CDTF">2025-12-11T10:00:00Z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c2117a97-cae1-420b-bd21-ac341c32c974</vt:lpwstr>
  </property>
</Properties>
</file>